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06" w:firstLineChars="500"/>
        <w:jc w:val="both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滨湖校区二期南围墙外绿化询价报价表</w:t>
      </w:r>
    </w:p>
    <w:tbl>
      <w:tblPr>
        <w:tblStyle w:val="6"/>
        <w:tblW w:w="9639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1417"/>
        <w:gridCol w:w="851"/>
        <w:gridCol w:w="1134"/>
        <w:gridCol w:w="992"/>
        <w:gridCol w:w="1134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品种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合价</w:t>
            </w: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草皮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混播满铺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3369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高羊茅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黑麦草混播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紫叶小檗球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G≥</w:t>
            </w:r>
            <w:r>
              <w:rPr>
                <w:rFonts w:hint="eastAsia"/>
                <w:sz w:val="28"/>
                <w:szCs w:val="28"/>
              </w:rPr>
              <w:t>0.5m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火棘球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G≥</w:t>
            </w:r>
            <w:r>
              <w:rPr>
                <w:rFonts w:hint="eastAsia"/>
                <w:sz w:val="28"/>
                <w:szCs w:val="28"/>
              </w:rPr>
              <w:t>0.5m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桧柏球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G≥</w:t>
            </w:r>
            <w:r>
              <w:rPr>
                <w:rFonts w:hint="eastAsia"/>
                <w:sz w:val="28"/>
                <w:szCs w:val="28"/>
              </w:rPr>
              <w:t>0.5m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小龙柏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H≥</w:t>
            </w:r>
            <w:r>
              <w:rPr>
                <w:rFonts w:hint="eastAsia"/>
                <w:sz w:val="28"/>
                <w:szCs w:val="28"/>
              </w:rPr>
              <w:t>0.2m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@20cm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红叶石楠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H≥</w:t>
            </w:r>
            <w:r>
              <w:rPr>
                <w:rFonts w:hint="eastAsia"/>
                <w:sz w:val="28"/>
                <w:szCs w:val="28"/>
              </w:rPr>
              <w:t>0.2m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@20cm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金叶女贞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H≥</w:t>
            </w:r>
            <w:r>
              <w:rPr>
                <w:rFonts w:hint="eastAsia"/>
                <w:sz w:val="28"/>
                <w:szCs w:val="28"/>
              </w:rPr>
              <w:t>0.2m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@20cm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蔷薇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765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扦插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牵牛花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765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1间隔不少于5棵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整地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3519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含少量覆土，垃圾外运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修整路沿石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合计：</w:t>
            </w: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说明</w:t>
      </w:r>
      <w:r>
        <w:rPr>
          <w:rFonts w:hint="eastAsia"/>
          <w:sz w:val="28"/>
          <w:szCs w:val="28"/>
        </w:rPr>
        <w:t>：1、合同签订前，缴纳履约保证金10000元，结算时，无违约情况无息退还；</w:t>
      </w:r>
    </w:p>
    <w:p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2、合同签订之日起15天完成所有工作量，养护期1年；</w:t>
      </w:r>
    </w:p>
    <w:p>
      <w:pPr>
        <w:spacing w:line="500" w:lineRule="exact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3、所报价格为包干单价（不调价），包括场地整理、回填土、苗木、种子、运输装卸、栽植、养护，以及税金、管理费、风险金等一切费用。</w:t>
      </w:r>
    </w:p>
    <w:p>
      <w:pPr>
        <w:spacing w:line="500" w:lineRule="exact"/>
        <w:rPr>
          <w:rFonts w:hint="eastAsia"/>
          <w:sz w:val="28"/>
          <w:szCs w:val="28"/>
        </w:rPr>
      </w:pP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报价单位：（盖章处）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联系人姓名及身份证号码： </w:t>
      </w: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联系电话：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2AE5"/>
    <w:rsid w:val="00004104"/>
    <w:rsid w:val="000E1C73"/>
    <w:rsid w:val="00110B73"/>
    <w:rsid w:val="001B2AE5"/>
    <w:rsid w:val="00213AE4"/>
    <w:rsid w:val="0027379A"/>
    <w:rsid w:val="002A015E"/>
    <w:rsid w:val="00474F1A"/>
    <w:rsid w:val="005D4DE1"/>
    <w:rsid w:val="00604DDD"/>
    <w:rsid w:val="00617E54"/>
    <w:rsid w:val="006328C8"/>
    <w:rsid w:val="006A55C4"/>
    <w:rsid w:val="007216FA"/>
    <w:rsid w:val="008D1D3E"/>
    <w:rsid w:val="0093588F"/>
    <w:rsid w:val="00AD0400"/>
    <w:rsid w:val="00B1146C"/>
    <w:rsid w:val="00C059FE"/>
    <w:rsid w:val="00C8439E"/>
    <w:rsid w:val="00C9319C"/>
    <w:rsid w:val="00D64706"/>
    <w:rsid w:val="00DD4059"/>
    <w:rsid w:val="00DF63D9"/>
    <w:rsid w:val="00E93855"/>
    <w:rsid w:val="00ED7A95"/>
    <w:rsid w:val="00F13AE4"/>
    <w:rsid w:val="00F24996"/>
    <w:rsid w:val="00F75559"/>
    <w:rsid w:val="1158569D"/>
    <w:rsid w:val="33F442EA"/>
    <w:rsid w:val="3F014A49"/>
    <w:rsid w:val="438D3B7A"/>
    <w:rsid w:val="53D23CE9"/>
    <w:rsid w:val="59A0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</Words>
  <Characters>948</Characters>
  <Lines>7</Lines>
  <Paragraphs>2</Paragraphs>
  <TotalTime>1</TotalTime>
  <ScaleCrop>false</ScaleCrop>
  <LinksUpToDate>false</LinksUpToDate>
  <CharactersWithSpaces>1112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2019-06-06T05:25:00Z</dcterms:created>
  <dc:creator>孙家法</dc:creator>
  <cp:lastModifiedBy>葛婕</cp:lastModifiedBy>
  <dcterms:modified xsi:type="dcterms:W3CDTF">2019-06-10T03:04:34Z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